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38" w:rsidRDefault="00482CF4" w:rsidP="00482CF4">
      <w:pPr>
        <w:jc w:val="center"/>
      </w:pPr>
      <w:bookmarkStart w:id="0" w:name="_GoBack"/>
      <w:bookmarkEnd w:id="0"/>
      <w:r w:rsidRPr="00482CF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575824" cy="474453"/>
            <wp:effectExtent l="0" t="0" r="0" b="1905"/>
            <wp:docPr id="1" name="Immagine 1" descr="Emblema 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1" cy="4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z w:val="20"/>
          <w:szCs w:val="20"/>
          <w:lang w:eastAsia="it-IT"/>
        </w:rPr>
        <w:t>MINISTERO DELL’ ISTRUZIONE, DELL’UNIVERSITA’ E DELLA RICERCA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Ufficio Scolastico Regionale per il Lazio 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 Istituto Comprensivo Statale “Via Poseidone”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Via Poseidone n° 66, </w:t>
      </w:r>
      <w:proofErr w:type="spellStart"/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>T.fax</w:t>
      </w:r>
      <w:proofErr w:type="spellEnd"/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06/2014794 - 06/20686623 - 00133 Roma                                   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sym w:font="Wingdings" w:char="F02A"/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rmic8fb007@istruzione.it</w:t>
      </w:r>
    </w:p>
    <w:p w:rsidR="00876EAA" w:rsidRPr="00A20CFD" w:rsidRDefault="00482CF4" w:rsidP="00EB00AE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 xml:space="preserve">Cod. </w:t>
      </w:r>
      <w:proofErr w:type="spellStart"/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>mecc</w:t>
      </w:r>
      <w:proofErr w:type="spellEnd"/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 xml:space="preserve">.  </w:t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rmic8fb007</w:t>
      </w:r>
    </w:p>
    <w:p w:rsidR="00142B5F" w:rsidRPr="001C299C" w:rsidRDefault="00BD3DD5" w:rsidP="00E037F6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DELIBERE</w:t>
      </w:r>
      <w:r w:rsidR="00482CF4"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DEL CONSIGLIO D’ISTITUTO</w:t>
      </w:r>
    </w:p>
    <w:p w:rsidR="00E00C11" w:rsidRDefault="00E00C11" w:rsidP="00482CF4">
      <w:pPr>
        <w:jc w:val="center"/>
        <w:rPr>
          <w:rFonts w:ascii="Palatino Linotype" w:hAnsi="Palatino Linotype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1C299C" w:rsidRPr="00131293" w:rsidTr="00873BD0">
        <w:tc>
          <w:tcPr>
            <w:tcW w:w="1374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 w:rsidR="00BF76E0">
              <w:rPr>
                <w:rFonts w:ascii="Palatino Linotype" w:hAnsi="Palatino Linotype" w:cs="Arial"/>
              </w:rPr>
              <w:t>2</w:t>
            </w:r>
          </w:p>
        </w:tc>
      </w:tr>
      <w:tr w:rsidR="001C299C" w:rsidRPr="00131293" w:rsidTr="00873BD0">
        <w:tc>
          <w:tcPr>
            <w:tcW w:w="1374" w:type="dxa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</w:t>
            </w:r>
          </w:p>
        </w:tc>
        <w:tc>
          <w:tcPr>
            <w:tcW w:w="1413" w:type="dxa"/>
            <w:gridSpan w:val="2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10/</w:t>
            </w:r>
            <w:r w:rsidR="009A0308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9</w:t>
            </w:r>
            <w:r w:rsidR="001C299C"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5438" w:type="dxa"/>
            <w:gridSpan w:val="3"/>
          </w:tcPr>
          <w:p w:rsidR="001C299C" w:rsidRPr="00131293" w:rsidRDefault="00680FA3" w:rsidP="00362150">
            <w:pPr>
              <w:pStyle w:val="Contenutotabella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Lettura e approvazione del verbale della seduta precedente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1</w:t>
            </w:r>
            <w:r w:rsidR="006A0D0C"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1932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1</w:t>
            </w:r>
            <w:r w:rsidR="006A0D0C"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1C299C" w:rsidRPr="00131293" w:rsidRDefault="00680FA3" w:rsidP="00904A7F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80FA3">
              <w:rPr>
                <w:rFonts w:ascii="Palatino Linotype" w:hAnsi="Palatino Linotype"/>
                <w:b/>
                <w:sz w:val="22"/>
              </w:rPr>
              <w:t xml:space="preserve">Il </w:t>
            </w:r>
            <w:proofErr w:type="spellStart"/>
            <w:r w:rsidRPr="00680FA3">
              <w:rPr>
                <w:rFonts w:ascii="Palatino Linotype" w:hAnsi="Palatino Linotype"/>
                <w:b/>
                <w:sz w:val="22"/>
              </w:rPr>
              <w:t>CdI</w:t>
            </w:r>
            <w:proofErr w:type="spellEnd"/>
            <w:r w:rsidRPr="00680FA3">
              <w:rPr>
                <w:rFonts w:ascii="Palatino Linotype" w:hAnsi="Palatino Linotype"/>
                <w:b/>
                <w:sz w:val="22"/>
              </w:rPr>
              <w:t xml:space="preserve"> con votazione </w:t>
            </w:r>
            <w:r w:rsidR="00904A7F">
              <w:rPr>
                <w:rFonts w:ascii="Palatino Linotype" w:hAnsi="Palatino Linotype"/>
                <w:b/>
              </w:rPr>
              <w:t>palese per alzata di mano</w:t>
            </w:r>
            <w:r w:rsidR="00904A7F" w:rsidRPr="009C639C">
              <w:rPr>
                <w:rFonts w:ascii="Palatino Linotype" w:hAnsi="Palatino Linotype"/>
                <w:b/>
              </w:rPr>
              <w:t xml:space="preserve"> </w:t>
            </w:r>
            <w:r w:rsidRPr="00680FA3">
              <w:rPr>
                <w:rFonts w:ascii="Palatino Linotype" w:hAnsi="Palatino Linotype"/>
                <w:b/>
                <w:sz w:val="22"/>
              </w:rPr>
              <w:t>approva all’unanimità il verbale della seduta precedente</w:t>
            </w:r>
            <w:r>
              <w:rPr>
                <w:rFonts w:ascii="Palatino Linotype" w:hAnsi="Palatino Linotype"/>
                <w:b/>
                <w:sz w:val="22"/>
              </w:rPr>
              <w:t>, 16 maggio 2019.</w:t>
            </w:r>
          </w:p>
        </w:tc>
      </w:tr>
    </w:tbl>
    <w:p w:rsidR="001C299C" w:rsidRDefault="001C299C" w:rsidP="00482CF4">
      <w:pPr>
        <w:jc w:val="center"/>
        <w:rPr>
          <w:rFonts w:ascii="Palatino Linotype" w:hAnsi="Palatino Linotype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1C299C" w:rsidRPr="00131293" w:rsidTr="00873BD0">
        <w:tc>
          <w:tcPr>
            <w:tcW w:w="1374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 w:rsidR="00BF76E0">
              <w:rPr>
                <w:rFonts w:ascii="Palatino Linotype" w:hAnsi="Palatino Linotype" w:cs="Arial"/>
              </w:rPr>
              <w:t>3</w:t>
            </w:r>
          </w:p>
        </w:tc>
      </w:tr>
      <w:tr w:rsidR="001C299C" w:rsidRPr="00131293" w:rsidTr="00873BD0">
        <w:tc>
          <w:tcPr>
            <w:tcW w:w="1374" w:type="dxa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2</w:t>
            </w:r>
          </w:p>
        </w:tc>
        <w:tc>
          <w:tcPr>
            <w:tcW w:w="1413" w:type="dxa"/>
            <w:gridSpan w:val="2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</w:t>
            </w:r>
            <w:r w:rsidR="00680FA3">
              <w:rPr>
                <w:rFonts w:ascii="Palatino Linotype" w:hAnsi="Palatino Linotype" w:cs="Arial"/>
              </w:rPr>
              <w:t>/0</w:t>
            </w:r>
            <w:r>
              <w:rPr>
                <w:rFonts w:ascii="Palatino Linotype" w:hAnsi="Palatino Linotype" w:cs="Arial"/>
              </w:rPr>
              <w:t>9</w:t>
            </w:r>
            <w:r w:rsidR="001C299C"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1C299C" w:rsidRPr="00131293" w:rsidRDefault="006A0D0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5438" w:type="dxa"/>
            <w:gridSpan w:val="3"/>
          </w:tcPr>
          <w:p w:rsidR="001C299C" w:rsidRPr="00131293" w:rsidRDefault="006A0D0C" w:rsidP="00362150">
            <w:pPr>
              <w:pStyle w:val="Contenutotabella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6A0D0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Ratifica organizzazione lezioni prima settimana di scuola, delibera n. 3 Collegio Docenti del 2 settembre 2019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1</w:t>
            </w:r>
            <w:r w:rsidR="006A0D0C"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1932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1</w:t>
            </w:r>
            <w:r w:rsidR="006A0D0C"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6A0D0C" w:rsidRPr="00131293" w:rsidRDefault="00765E54" w:rsidP="006A0D0C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765E54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Il </w:t>
            </w:r>
            <w:proofErr w:type="spellStart"/>
            <w:r w:rsidRPr="00765E54">
              <w:rPr>
                <w:rFonts w:ascii="Palatino Linotype" w:hAnsi="Palatino Linotype" w:cstheme="minorHAnsi"/>
                <w:b/>
                <w:sz w:val="22"/>
                <w:szCs w:val="22"/>
              </w:rPr>
              <w:t>CdI</w:t>
            </w:r>
            <w:proofErr w:type="spellEnd"/>
            <w:r w:rsidRPr="00765E54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con votazione </w:t>
            </w:r>
            <w:r w:rsidR="00904A7F">
              <w:rPr>
                <w:rFonts w:ascii="Palatino Linotype" w:hAnsi="Palatino Linotype"/>
                <w:b/>
              </w:rPr>
              <w:t>palese per alzata di mano</w:t>
            </w:r>
            <w:r w:rsidR="00904A7F" w:rsidRPr="009C639C">
              <w:rPr>
                <w:rFonts w:ascii="Palatino Linotype" w:hAnsi="Palatino Linotype"/>
                <w:b/>
              </w:rPr>
              <w:t xml:space="preserve"> </w:t>
            </w:r>
            <w:r w:rsidRPr="00765E54">
              <w:rPr>
                <w:rFonts w:ascii="Palatino Linotype" w:hAnsi="Palatino Linotype" w:cstheme="minorHAnsi"/>
                <w:b/>
                <w:sz w:val="22"/>
                <w:szCs w:val="22"/>
              </w:rPr>
              <w:t>delibera all’unanimità la modalità di organizzazione delle lezioni della prima settimana di scuola come da delibera n. 3 del Collegio Docenti del 2 settembre 2019</w:t>
            </w:r>
          </w:p>
          <w:p w:rsidR="001C299C" w:rsidRPr="00131293" w:rsidRDefault="001C299C" w:rsidP="00680FA3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</w:tbl>
    <w:p w:rsidR="006A0D0C" w:rsidRDefault="006A0D0C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p w:rsidR="00482CF4" w:rsidRPr="00A20CFD" w:rsidRDefault="00482CF4" w:rsidP="00482CF4">
      <w:pPr>
        <w:jc w:val="both"/>
        <w:rPr>
          <w:rFonts w:ascii="Palatino Linotype" w:hAnsi="Palatino Linotype" w:cs="Arial"/>
          <w:sz w:val="18"/>
          <w:szCs w:val="18"/>
        </w:rPr>
      </w:pPr>
      <w:r w:rsidRPr="00A20CFD">
        <w:rPr>
          <w:rFonts w:ascii="Palatino Linotype" w:hAnsi="Palatino Linotype" w:cs="Arial"/>
          <w:sz w:val="18"/>
          <w:szCs w:val="18"/>
        </w:rPr>
        <w:t>Avverso la presente deliberazione, ai sensi dell’art. 14, comma 7, del D.P.R. n. 275/99 è ammesso reclamo allo stesso Consiglio entro il termine di 15 giorni dalla data di pubblicazione all’Albo della scuola. Decorso tale termine la deliberazione sarà definitiva.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76EAA" w:rsidRPr="00A20CFD" w:rsidTr="00876EAA">
        <w:tc>
          <w:tcPr>
            <w:tcW w:w="9778" w:type="dxa"/>
          </w:tcPr>
          <w:p w:rsidR="00876EAA" w:rsidRPr="00A20CFD" w:rsidRDefault="00876EAA" w:rsidP="00876EAA">
            <w:pPr>
              <w:jc w:val="center"/>
              <w:rPr>
                <w:rFonts w:ascii="Palatino Linotype" w:hAnsi="Palatino Linotype" w:cs="Arial"/>
              </w:rPr>
            </w:pPr>
            <w:r w:rsidRPr="00A20CFD">
              <w:rPr>
                <w:rFonts w:ascii="Palatino Linotype" w:hAnsi="Palatino Linotype" w:cs="Arial"/>
              </w:rPr>
              <w:t xml:space="preserve">Note </w:t>
            </w:r>
          </w:p>
        </w:tc>
      </w:tr>
      <w:tr w:rsidR="00876EAA" w:rsidRPr="00A20CFD" w:rsidTr="00876EAA">
        <w:tc>
          <w:tcPr>
            <w:tcW w:w="9778" w:type="dxa"/>
          </w:tcPr>
          <w:p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  <w:p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</w:tc>
      </w:tr>
    </w:tbl>
    <w:p w:rsidR="00482CF4" w:rsidRPr="00A20CFD" w:rsidRDefault="00482CF4" w:rsidP="00482CF4">
      <w:pPr>
        <w:jc w:val="both"/>
        <w:rPr>
          <w:rFonts w:ascii="Palatino Linotype" w:hAnsi="Palatino Linotype" w:cs="Arial"/>
        </w:rPr>
      </w:pPr>
    </w:p>
    <w:sectPr w:rsidR="00482CF4" w:rsidRPr="00A20CFD" w:rsidSect="00D8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191"/>
    <w:multiLevelType w:val="hybridMultilevel"/>
    <w:tmpl w:val="F5A68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779"/>
    <w:multiLevelType w:val="multilevel"/>
    <w:tmpl w:val="2D68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21987686"/>
    <w:multiLevelType w:val="hybridMultilevel"/>
    <w:tmpl w:val="8C7A8DD0"/>
    <w:lvl w:ilvl="0" w:tplc="E914249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5AC2"/>
    <w:multiLevelType w:val="hybridMultilevel"/>
    <w:tmpl w:val="608C4C64"/>
    <w:lvl w:ilvl="0" w:tplc="E936638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662F"/>
    <w:multiLevelType w:val="hybridMultilevel"/>
    <w:tmpl w:val="CEC4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C46B2"/>
    <w:multiLevelType w:val="hybridMultilevel"/>
    <w:tmpl w:val="B9F2E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D6059"/>
    <w:multiLevelType w:val="hybridMultilevel"/>
    <w:tmpl w:val="E35E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11CD"/>
    <w:multiLevelType w:val="hybridMultilevel"/>
    <w:tmpl w:val="200E0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76F4A"/>
    <w:multiLevelType w:val="hybridMultilevel"/>
    <w:tmpl w:val="8D94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5964"/>
    <w:multiLevelType w:val="hybridMultilevel"/>
    <w:tmpl w:val="5A0008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4"/>
    <w:rsid w:val="00003972"/>
    <w:rsid w:val="00023B75"/>
    <w:rsid w:val="000246B6"/>
    <w:rsid w:val="00050FC6"/>
    <w:rsid w:val="00057711"/>
    <w:rsid w:val="00073A46"/>
    <w:rsid w:val="00086D4B"/>
    <w:rsid w:val="001015B7"/>
    <w:rsid w:val="0011737F"/>
    <w:rsid w:val="00127066"/>
    <w:rsid w:val="00131293"/>
    <w:rsid w:val="00132F3A"/>
    <w:rsid w:val="00133368"/>
    <w:rsid w:val="00142B5F"/>
    <w:rsid w:val="001527A6"/>
    <w:rsid w:val="00191CA8"/>
    <w:rsid w:val="001A0E3E"/>
    <w:rsid w:val="001C0ACE"/>
    <w:rsid w:val="001C299C"/>
    <w:rsid w:val="001D1CC1"/>
    <w:rsid w:val="00203136"/>
    <w:rsid w:val="00207D0A"/>
    <w:rsid w:val="00240CC7"/>
    <w:rsid w:val="00264878"/>
    <w:rsid w:val="0028255F"/>
    <w:rsid w:val="00293FAE"/>
    <w:rsid w:val="002A0A87"/>
    <w:rsid w:val="002C4BFA"/>
    <w:rsid w:val="002F009F"/>
    <w:rsid w:val="00301D13"/>
    <w:rsid w:val="00302E1C"/>
    <w:rsid w:val="003377E6"/>
    <w:rsid w:val="00343326"/>
    <w:rsid w:val="0035057B"/>
    <w:rsid w:val="0035538A"/>
    <w:rsid w:val="00362150"/>
    <w:rsid w:val="003635D3"/>
    <w:rsid w:val="00372FFA"/>
    <w:rsid w:val="00396651"/>
    <w:rsid w:val="003A6357"/>
    <w:rsid w:val="003F1F8E"/>
    <w:rsid w:val="003F3543"/>
    <w:rsid w:val="003F4F01"/>
    <w:rsid w:val="004070C8"/>
    <w:rsid w:val="00453A7F"/>
    <w:rsid w:val="00454E5B"/>
    <w:rsid w:val="00482CF4"/>
    <w:rsid w:val="00485BD9"/>
    <w:rsid w:val="004A1EBF"/>
    <w:rsid w:val="004A76F0"/>
    <w:rsid w:val="004B24D2"/>
    <w:rsid w:val="00552A9C"/>
    <w:rsid w:val="00564969"/>
    <w:rsid w:val="005A010E"/>
    <w:rsid w:val="005B0531"/>
    <w:rsid w:val="005C687F"/>
    <w:rsid w:val="00616E02"/>
    <w:rsid w:val="006256F6"/>
    <w:rsid w:val="0063002B"/>
    <w:rsid w:val="00680FA3"/>
    <w:rsid w:val="00685694"/>
    <w:rsid w:val="006A0D0C"/>
    <w:rsid w:val="006A4FF3"/>
    <w:rsid w:val="006A7CC3"/>
    <w:rsid w:val="006B44B1"/>
    <w:rsid w:val="006D447C"/>
    <w:rsid w:val="00714331"/>
    <w:rsid w:val="00742320"/>
    <w:rsid w:val="0074590E"/>
    <w:rsid w:val="00752512"/>
    <w:rsid w:val="00765E54"/>
    <w:rsid w:val="007846BC"/>
    <w:rsid w:val="007D2DFC"/>
    <w:rsid w:val="007D4D13"/>
    <w:rsid w:val="007E50A6"/>
    <w:rsid w:val="008178A4"/>
    <w:rsid w:val="00847480"/>
    <w:rsid w:val="008711EB"/>
    <w:rsid w:val="00876EAA"/>
    <w:rsid w:val="008B45EA"/>
    <w:rsid w:val="008F787B"/>
    <w:rsid w:val="00902A74"/>
    <w:rsid w:val="0090326E"/>
    <w:rsid w:val="00904A7F"/>
    <w:rsid w:val="00911737"/>
    <w:rsid w:val="00924F38"/>
    <w:rsid w:val="00962190"/>
    <w:rsid w:val="009A0308"/>
    <w:rsid w:val="009A442C"/>
    <w:rsid w:val="009B11B6"/>
    <w:rsid w:val="009C3308"/>
    <w:rsid w:val="009E2F0D"/>
    <w:rsid w:val="00A20CFD"/>
    <w:rsid w:val="00A37AAF"/>
    <w:rsid w:val="00A447E6"/>
    <w:rsid w:val="00A5661A"/>
    <w:rsid w:val="00A86CE8"/>
    <w:rsid w:val="00A925D2"/>
    <w:rsid w:val="00A96503"/>
    <w:rsid w:val="00AD160B"/>
    <w:rsid w:val="00AD2079"/>
    <w:rsid w:val="00AD434B"/>
    <w:rsid w:val="00B43417"/>
    <w:rsid w:val="00B5156A"/>
    <w:rsid w:val="00B642D6"/>
    <w:rsid w:val="00B64A83"/>
    <w:rsid w:val="00B768A0"/>
    <w:rsid w:val="00B9368D"/>
    <w:rsid w:val="00B97023"/>
    <w:rsid w:val="00BB2EBA"/>
    <w:rsid w:val="00BB4E02"/>
    <w:rsid w:val="00BD3DD5"/>
    <w:rsid w:val="00BF76E0"/>
    <w:rsid w:val="00C0179F"/>
    <w:rsid w:val="00C33206"/>
    <w:rsid w:val="00C77D4C"/>
    <w:rsid w:val="00C91387"/>
    <w:rsid w:val="00CB638D"/>
    <w:rsid w:val="00CD465B"/>
    <w:rsid w:val="00CF000F"/>
    <w:rsid w:val="00D341E0"/>
    <w:rsid w:val="00D60F9C"/>
    <w:rsid w:val="00D67B26"/>
    <w:rsid w:val="00D811C9"/>
    <w:rsid w:val="00DA0FAB"/>
    <w:rsid w:val="00DA6D81"/>
    <w:rsid w:val="00DB1396"/>
    <w:rsid w:val="00DC66A8"/>
    <w:rsid w:val="00DD2115"/>
    <w:rsid w:val="00DD3389"/>
    <w:rsid w:val="00E00C11"/>
    <w:rsid w:val="00E037F6"/>
    <w:rsid w:val="00E12EBA"/>
    <w:rsid w:val="00E23098"/>
    <w:rsid w:val="00E31865"/>
    <w:rsid w:val="00E3553B"/>
    <w:rsid w:val="00E923CF"/>
    <w:rsid w:val="00E92CAB"/>
    <w:rsid w:val="00EB00AE"/>
    <w:rsid w:val="00EB05F0"/>
    <w:rsid w:val="00EB499F"/>
    <w:rsid w:val="00EC3C9B"/>
    <w:rsid w:val="00ED4256"/>
    <w:rsid w:val="00EE5B76"/>
    <w:rsid w:val="00F64685"/>
    <w:rsid w:val="00F779EC"/>
    <w:rsid w:val="00FA7FAC"/>
    <w:rsid w:val="00FB6572"/>
    <w:rsid w:val="00FC13DD"/>
    <w:rsid w:val="00FE03C4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925D3-2122-1A40-9995-7F342C5D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6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8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2F3A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073A4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ListLabel3">
    <w:name w:val="ListLabel 3"/>
    <w:qFormat/>
    <w:rsid w:val="001015B7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93A8-56A6-9D46-A145-2708CF4F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Santina Fassari</cp:lastModifiedBy>
  <cp:revision>2</cp:revision>
  <dcterms:created xsi:type="dcterms:W3CDTF">2019-11-15T14:44:00Z</dcterms:created>
  <dcterms:modified xsi:type="dcterms:W3CDTF">2019-11-15T14:44:00Z</dcterms:modified>
</cp:coreProperties>
</file>